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9784" w14:textId="77777777" w:rsidR="00BF4FE8" w:rsidRDefault="00BF4FE8" w:rsidP="00BF4FE8">
      <w:pPr>
        <w:spacing w:after="0" w:line="240" w:lineRule="auto"/>
        <w:ind w:left="-851" w:right="-1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59D86F74" w14:textId="77777777" w:rsidR="00BF4FE8" w:rsidRDefault="00BF4FE8" w:rsidP="00BF4FE8">
      <w:pPr>
        <w:spacing w:after="0" w:line="240" w:lineRule="auto"/>
        <w:ind w:left="-851" w:right="-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14:paraId="5F38ABE6" w14:textId="20B5B91D" w:rsidR="00BF4FE8" w:rsidRDefault="00BF4FE8" w:rsidP="00BF4FE8">
      <w:pPr>
        <w:spacing w:after="0" w:line="240" w:lineRule="auto"/>
        <w:ind w:left="-851" w:right="-1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5B2172">
        <w:rPr>
          <w:sz w:val="28"/>
          <w:szCs w:val="28"/>
        </w:rPr>
        <w:t xml:space="preserve">БОУ </w:t>
      </w:r>
      <w:r>
        <w:rPr>
          <w:sz w:val="28"/>
          <w:szCs w:val="28"/>
        </w:rPr>
        <w:t>СОШ</w:t>
      </w:r>
      <w:r w:rsidR="005B2172">
        <w:rPr>
          <w:sz w:val="28"/>
          <w:szCs w:val="28"/>
        </w:rPr>
        <w:t xml:space="preserve"> №25</w:t>
      </w:r>
    </w:p>
    <w:p w14:paraId="1C2792F0" w14:textId="3FE4B09A" w:rsidR="00BF4FE8" w:rsidRDefault="00BF4FE8" w:rsidP="00BF4FE8">
      <w:pPr>
        <w:spacing w:after="0" w:line="240" w:lineRule="auto"/>
        <w:ind w:left="-851" w:right="-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172">
        <w:rPr>
          <w:sz w:val="28"/>
          <w:szCs w:val="28"/>
        </w:rPr>
        <w:t>Кривошеев Е.Л.</w:t>
      </w:r>
    </w:p>
    <w:p w14:paraId="353CC8BF" w14:textId="77777777" w:rsidR="00BF4FE8" w:rsidRPr="00BF4FE8" w:rsidRDefault="00BF4FE8" w:rsidP="00BF4FE8">
      <w:pPr>
        <w:spacing w:after="0" w:line="240" w:lineRule="auto"/>
        <w:ind w:left="-851" w:right="-10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№____</w:t>
      </w:r>
    </w:p>
    <w:p w14:paraId="77EE0CC4" w14:textId="77777777" w:rsidR="00BF4FE8" w:rsidRDefault="00BF4FE8" w:rsidP="000E28E3">
      <w:pPr>
        <w:spacing w:after="0" w:line="240" w:lineRule="auto"/>
        <w:ind w:left="-851" w:right="-1505"/>
        <w:jc w:val="center"/>
        <w:rPr>
          <w:b/>
          <w:sz w:val="30"/>
        </w:rPr>
      </w:pPr>
    </w:p>
    <w:p w14:paraId="026CC30D" w14:textId="77777777" w:rsidR="000E28E3" w:rsidRPr="002F171D" w:rsidRDefault="000E28E3" w:rsidP="000E28E3">
      <w:pPr>
        <w:spacing w:after="0" w:line="240" w:lineRule="auto"/>
        <w:ind w:left="-851" w:right="-1505"/>
        <w:jc w:val="center"/>
        <w:rPr>
          <w:b/>
          <w:sz w:val="40"/>
          <w:szCs w:val="40"/>
        </w:rPr>
      </w:pPr>
      <w:r w:rsidRPr="002F171D">
        <w:rPr>
          <w:b/>
          <w:sz w:val="40"/>
          <w:szCs w:val="40"/>
        </w:rPr>
        <w:t>Положение</w:t>
      </w:r>
    </w:p>
    <w:p w14:paraId="21838957" w14:textId="77777777" w:rsidR="000E28E3" w:rsidRPr="002F171D" w:rsidRDefault="000E28E3" w:rsidP="000E28E3">
      <w:pPr>
        <w:spacing w:after="0" w:line="240" w:lineRule="auto"/>
        <w:ind w:left="-851" w:right="-1505"/>
        <w:jc w:val="center"/>
        <w:rPr>
          <w:b/>
          <w:sz w:val="40"/>
          <w:szCs w:val="40"/>
        </w:rPr>
      </w:pPr>
      <w:r w:rsidRPr="002F171D">
        <w:rPr>
          <w:b/>
          <w:sz w:val="40"/>
          <w:szCs w:val="40"/>
        </w:rPr>
        <w:t>о реализации проекта «Парта Героя»</w:t>
      </w:r>
    </w:p>
    <w:p w14:paraId="4E388A40" w14:textId="54893FDE" w:rsidR="000E28E3" w:rsidRPr="002F171D" w:rsidRDefault="000E28E3" w:rsidP="000E28E3">
      <w:pPr>
        <w:spacing w:after="0" w:line="240" w:lineRule="auto"/>
        <w:ind w:left="-851" w:right="-1505"/>
        <w:jc w:val="center"/>
        <w:rPr>
          <w:b/>
          <w:sz w:val="40"/>
          <w:szCs w:val="40"/>
        </w:rPr>
      </w:pPr>
      <w:r w:rsidRPr="002F171D">
        <w:rPr>
          <w:b/>
          <w:sz w:val="40"/>
          <w:szCs w:val="40"/>
        </w:rPr>
        <w:t>в 20</w:t>
      </w:r>
      <w:r w:rsidR="005B2172" w:rsidRPr="002F171D">
        <w:rPr>
          <w:b/>
          <w:sz w:val="40"/>
          <w:szCs w:val="40"/>
        </w:rPr>
        <w:t>2</w:t>
      </w:r>
      <w:r w:rsidR="00535FA8">
        <w:rPr>
          <w:b/>
          <w:sz w:val="40"/>
          <w:szCs w:val="40"/>
        </w:rPr>
        <w:t>3</w:t>
      </w:r>
      <w:r w:rsidRPr="002F171D">
        <w:rPr>
          <w:b/>
          <w:sz w:val="40"/>
          <w:szCs w:val="40"/>
        </w:rPr>
        <w:t>-20</w:t>
      </w:r>
      <w:r w:rsidR="005B2172" w:rsidRPr="002F171D">
        <w:rPr>
          <w:b/>
          <w:sz w:val="40"/>
          <w:szCs w:val="40"/>
        </w:rPr>
        <w:t>2</w:t>
      </w:r>
      <w:r w:rsidR="00535FA8">
        <w:rPr>
          <w:b/>
          <w:sz w:val="40"/>
          <w:szCs w:val="40"/>
        </w:rPr>
        <w:t>4</w:t>
      </w:r>
      <w:r w:rsidRPr="002F171D">
        <w:rPr>
          <w:b/>
          <w:sz w:val="40"/>
          <w:szCs w:val="40"/>
        </w:rPr>
        <w:t xml:space="preserve"> учебном году</w:t>
      </w:r>
    </w:p>
    <w:p w14:paraId="6A1C9A34" w14:textId="77777777" w:rsidR="000E28E3" w:rsidRPr="002F171D" w:rsidRDefault="000E28E3" w:rsidP="000E28E3">
      <w:pPr>
        <w:spacing w:after="0" w:line="240" w:lineRule="auto"/>
        <w:ind w:left="-851" w:right="-1505"/>
        <w:jc w:val="center"/>
        <w:rPr>
          <w:sz w:val="40"/>
          <w:szCs w:val="40"/>
        </w:rPr>
      </w:pPr>
      <w:r w:rsidRPr="002F171D">
        <w:rPr>
          <w:sz w:val="40"/>
          <w:szCs w:val="40"/>
        </w:rPr>
        <w:t xml:space="preserve"> </w:t>
      </w:r>
    </w:p>
    <w:p w14:paraId="6654BEBD" w14:textId="77777777" w:rsidR="000E28E3" w:rsidRPr="00823B9E" w:rsidRDefault="000E28E3" w:rsidP="000E28E3">
      <w:pPr>
        <w:spacing w:after="0" w:line="240" w:lineRule="auto"/>
        <w:ind w:left="2733" w:right="36" w:hanging="567"/>
        <w:jc w:val="center"/>
        <w:rPr>
          <w:sz w:val="30"/>
        </w:rPr>
      </w:pPr>
    </w:p>
    <w:p w14:paraId="5C26508B" w14:textId="77777777" w:rsidR="000E28E3" w:rsidRDefault="000E28E3">
      <w:pPr>
        <w:sectPr w:rsidR="000E28E3" w:rsidSect="000132FC">
          <w:pgSz w:w="11920" w:h="16840"/>
          <w:pgMar w:top="720" w:right="720" w:bottom="720" w:left="720" w:header="720" w:footer="720" w:gutter="0"/>
          <w:cols w:space="720"/>
        </w:sectPr>
      </w:pPr>
    </w:p>
    <w:p w14:paraId="44ECD650" w14:textId="77777777" w:rsidR="000E28E3" w:rsidRPr="002F171D" w:rsidRDefault="003212A3" w:rsidP="000E28E3">
      <w:pPr>
        <w:pStyle w:val="1"/>
        <w:numPr>
          <w:ilvl w:val="0"/>
          <w:numId w:val="1"/>
        </w:numPr>
        <w:ind w:right="1065"/>
        <w:rPr>
          <w:b/>
          <w:sz w:val="28"/>
          <w:szCs w:val="28"/>
        </w:rPr>
      </w:pPr>
      <w:r w:rsidRPr="002F171D">
        <w:rPr>
          <w:b/>
          <w:sz w:val="28"/>
          <w:szCs w:val="28"/>
        </w:rPr>
        <w:lastRenderedPageBreak/>
        <w:t>Общие положения</w:t>
      </w:r>
    </w:p>
    <w:p w14:paraId="4CE69187" w14:textId="77777777" w:rsidR="00CB3D4F" w:rsidRPr="002F171D" w:rsidRDefault="003212A3">
      <w:pPr>
        <w:spacing w:after="4" w:line="247" w:lineRule="auto"/>
        <w:ind w:left="475" w:right="79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1.1. Настоящее Положение определяет цели и задачи, порядок организации и проведения граж</w:t>
      </w:r>
      <w:r w:rsidR="00823B9E" w:rsidRPr="002F171D">
        <w:rPr>
          <w:sz w:val="28"/>
          <w:szCs w:val="28"/>
        </w:rPr>
        <w:t>данско-патриотического проекта «Парта Героя» (далее проект «Парта героя»</w:t>
      </w:r>
      <w:r w:rsidRPr="002F171D">
        <w:rPr>
          <w:sz w:val="28"/>
          <w:szCs w:val="28"/>
        </w:rPr>
        <w:t>), условия выбора победителей (далее Положение).</w:t>
      </w:r>
    </w:p>
    <w:p w14:paraId="4469D969" w14:textId="77777777" w:rsidR="00CB3D4F" w:rsidRPr="002F171D" w:rsidRDefault="003212A3">
      <w:pPr>
        <w:spacing w:after="64" w:line="247" w:lineRule="auto"/>
        <w:ind w:left="1203" w:right="79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1.2. Основные термины:</w:t>
      </w:r>
    </w:p>
    <w:p w14:paraId="2BC6642B" w14:textId="7547AC2F" w:rsidR="00CB3D4F" w:rsidRPr="002F171D" w:rsidRDefault="003212A3">
      <w:pPr>
        <w:spacing w:after="28" w:line="247" w:lineRule="auto"/>
        <w:ind w:left="475" w:right="144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 xml:space="preserve">1.2.1. Парта героя парта ученическая с размещенной на ней информацией о </w:t>
      </w:r>
      <w:r w:rsidR="005B2172" w:rsidRPr="002F171D">
        <w:rPr>
          <w:sz w:val="28"/>
          <w:szCs w:val="28"/>
        </w:rPr>
        <w:t>Богомолове Александре Станиславовиче</w:t>
      </w:r>
      <w:r w:rsidR="00FE7B0D" w:rsidRPr="002F171D">
        <w:rPr>
          <w:sz w:val="28"/>
          <w:szCs w:val="28"/>
        </w:rPr>
        <w:t xml:space="preserve">, </w:t>
      </w:r>
      <w:r w:rsidR="005B2172" w:rsidRPr="002F171D">
        <w:rPr>
          <w:sz w:val="28"/>
          <w:szCs w:val="28"/>
        </w:rPr>
        <w:t>14</w:t>
      </w:r>
      <w:r w:rsidR="00FE7B0D" w:rsidRPr="002F171D">
        <w:rPr>
          <w:sz w:val="28"/>
          <w:szCs w:val="28"/>
        </w:rPr>
        <w:t>.0</w:t>
      </w:r>
      <w:r w:rsidR="005B2172" w:rsidRPr="002F171D">
        <w:rPr>
          <w:sz w:val="28"/>
          <w:szCs w:val="28"/>
        </w:rPr>
        <w:t>8</w:t>
      </w:r>
      <w:r w:rsidR="00FE7B0D" w:rsidRPr="002F171D">
        <w:rPr>
          <w:sz w:val="28"/>
          <w:szCs w:val="28"/>
        </w:rPr>
        <w:t>.197</w:t>
      </w:r>
      <w:r w:rsidR="005B2172" w:rsidRPr="002F171D">
        <w:rPr>
          <w:sz w:val="28"/>
          <w:szCs w:val="28"/>
        </w:rPr>
        <w:t>0</w:t>
      </w:r>
      <w:r w:rsidR="00FE7B0D" w:rsidRPr="002F171D">
        <w:rPr>
          <w:sz w:val="28"/>
          <w:szCs w:val="28"/>
        </w:rPr>
        <w:t xml:space="preserve">г.р.- </w:t>
      </w:r>
      <w:r w:rsidR="005B2172" w:rsidRPr="002F171D">
        <w:rPr>
          <w:sz w:val="28"/>
          <w:szCs w:val="28"/>
        </w:rPr>
        <w:t>ученике МБОУ</w:t>
      </w:r>
      <w:r w:rsidR="00FE7B0D" w:rsidRPr="002F171D">
        <w:rPr>
          <w:sz w:val="28"/>
          <w:szCs w:val="28"/>
        </w:rPr>
        <w:t xml:space="preserve"> СОШ</w:t>
      </w:r>
      <w:r w:rsidR="005B2172" w:rsidRPr="002F171D">
        <w:rPr>
          <w:sz w:val="28"/>
          <w:szCs w:val="28"/>
        </w:rPr>
        <w:t xml:space="preserve"> №25</w:t>
      </w:r>
      <w:r w:rsidR="00FE7B0D" w:rsidRPr="002F171D">
        <w:rPr>
          <w:sz w:val="28"/>
          <w:szCs w:val="28"/>
        </w:rPr>
        <w:t xml:space="preserve">, </w:t>
      </w:r>
      <w:r w:rsidR="0082554E" w:rsidRPr="002F171D">
        <w:rPr>
          <w:sz w:val="28"/>
          <w:szCs w:val="28"/>
        </w:rPr>
        <w:t>Герое Российской Федерации</w:t>
      </w:r>
      <w:r w:rsidRPr="002F171D">
        <w:rPr>
          <w:sz w:val="28"/>
          <w:szCs w:val="28"/>
        </w:rPr>
        <w:t>.</w:t>
      </w:r>
    </w:p>
    <w:p w14:paraId="74FD82FC" w14:textId="77777777" w:rsidR="00CB3D4F" w:rsidRPr="002F171D" w:rsidRDefault="003212A3">
      <w:pPr>
        <w:spacing w:after="4" w:line="247" w:lineRule="auto"/>
        <w:ind w:left="461" w:right="79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1.2.2. Герой - человек, совершивший доблестный поступок, проявив личное мужество, стойкость, готовность к самопожертвованию.</w:t>
      </w:r>
    </w:p>
    <w:p w14:paraId="3C96F4AF" w14:textId="77777777" w:rsidR="00DA2A56" w:rsidRPr="002F171D" w:rsidRDefault="00DA2A56" w:rsidP="002E3123">
      <w:pPr>
        <w:spacing w:after="4" w:line="247" w:lineRule="auto"/>
        <w:ind w:left="468" w:right="79" w:firstLine="703"/>
        <w:jc w:val="both"/>
        <w:rPr>
          <w:sz w:val="28"/>
          <w:szCs w:val="28"/>
        </w:rPr>
      </w:pPr>
    </w:p>
    <w:p w14:paraId="0635B039" w14:textId="77777777" w:rsidR="008E23D7" w:rsidRPr="002F171D" w:rsidRDefault="003212A3" w:rsidP="00792F8E">
      <w:pPr>
        <w:pStyle w:val="1"/>
        <w:numPr>
          <w:ilvl w:val="0"/>
          <w:numId w:val="1"/>
        </w:numPr>
        <w:ind w:right="1145"/>
        <w:rPr>
          <w:b/>
          <w:sz w:val="28"/>
          <w:szCs w:val="28"/>
        </w:rPr>
      </w:pPr>
      <w:r w:rsidRPr="002F171D">
        <w:rPr>
          <w:b/>
          <w:sz w:val="28"/>
          <w:szCs w:val="28"/>
        </w:rPr>
        <w:t>Цель и задачи</w:t>
      </w:r>
    </w:p>
    <w:p w14:paraId="54B63B98" w14:textId="77777777" w:rsidR="00CB3D4F" w:rsidRPr="002F171D" w:rsidRDefault="003212A3">
      <w:pPr>
        <w:spacing w:after="4" w:line="247" w:lineRule="auto"/>
        <w:ind w:left="432" w:right="158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2.1. Цель: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14:paraId="6E191B98" w14:textId="77777777" w:rsidR="00CB3D4F" w:rsidRPr="002F171D" w:rsidRDefault="003212A3">
      <w:pPr>
        <w:spacing w:after="31" w:line="247" w:lineRule="auto"/>
        <w:ind w:left="1138" w:right="79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2.2. Задачи:</w:t>
      </w:r>
    </w:p>
    <w:p w14:paraId="54448D34" w14:textId="77777777" w:rsidR="00CB3D4F" w:rsidRPr="002F171D" w:rsidRDefault="003212A3" w:rsidP="002E3123">
      <w:pPr>
        <w:spacing w:after="4" w:line="247" w:lineRule="auto"/>
        <w:ind w:left="439" w:right="79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2.2.1. Содействовать нравственному и интеллектуальному развитию молодежи.</w:t>
      </w:r>
    </w:p>
    <w:p w14:paraId="64E9EED0" w14:textId="77777777" w:rsidR="00CB3D4F" w:rsidRPr="002F171D" w:rsidRDefault="00F77A88">
      <w:pPr>
        <w:spacing w:after="4" w:line="247" w:lineRule="auto"/>
        <w:ind w:left="64" w:right="418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 xml:space="preserve">      </w:t>
      </w:r>
      <w:r w:rsidR="003212A3" w:rsidRPr="002F171D">
        <w:rPr>
          <w:sz w:val="28"/>
          <w:szCs w:val="28"/>
        </w:rPr>
        <w:t>2.2.2. Содействовать развитию творческих и личностных навыков, знаний и компетенций участников Российского движения школьников.</w:t>
      </w:r>
    </w:p>
    <w:p w14:paraId="7D7B831E" w14:textId="77777777" w:rsidR="00CB3D4F" w:rsidRPr="002F171D" w:rsidRDefault="00F77A88">
      <w:pPr>
        <w:spacing w:after="309" w:line="247" w:lineRule="auto"/>
        <w:ind w:left="64" w:right="79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 xml:space="preserve">      </w:t>
      </w:r>
      <w:r w:rsidR="00DA2A56" w:rsidRPr="002F171D">
        <w:rPr>
          <w:sz w:val="28"/>
          <w:szCs w:val="28"/>
        </w:rPr>
        <w:t xml:space="preserve">2.2.3. Содействовать </w:t>
      </w:r>
      <w:r w:rsidR="003212A3" w:rsidRPr="002F171D">
        <w:rPr>
          <w:sz w:val="28"/>
          <w:szCs w:val="28"/>
        </w:rPr>
        <w:t>творческому самовыражению, гражданскому образованию и гражданско-патриотическому воспитанию молодежи.</w:t>
      </w:r>
    </w:p>
    <w:p w14:paraId="066202C6" w14:textId="77777777" w:rsidR="008E23D7" w:rsidRPr="002F171D" w:rsidRDefault="003212A3" w:rsidP="00792F8E">
      <w:pPr>
        <w:pStyle w:val="1"/>
        <w:ind w:left="1421" w:right="1886"/>
        <w:rPr>
          <w:b/>
          <w:sz w:val="28"/>
          <w:szCs w:val="28"/>
        </w:rPr>
      </w:pPr>
      <w:r w:rsidRPr="002F171D">
        <w:rPr>
          <w:b/>
          <w:sz w:val="28"/>
          <w:szCs w:val="28"/>
        </w:rPr>
        <w:t>З. Участники</w:t>
      </w:r>
    </w:p>
    <w:p w14:paraId="7911168E" w14:textId="77777777" w:rsidR="00CB3D4F" w:rsidRPr="002F171D" w:rsidRDefault="000E28E3">
      <w:pPr>
        <w:spacing w:after="324" w:line="247" w:lineRule="auto"/>
        <w:ind w:left="64" w:right="79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Учащиеся 1</w:t>
      </w:r>
      <w:r w:rsidR="003212A3" w:rsidRPr="002F171D">
        <w:rPr>
          <w:sz w:val="28"/>
          <w:szCs w:val="28"/>
        </w:rPr>
        <w:t>-11 классов.</w:t>
      </w:r>
    </w:p>
    <w:p w14:paraId="1F9B415F" w14:textId="77777777" w:rsidR="009948D1" w:rsidRPr="002F171D" w:rsidRDefault="00F77A88" w:rsidP="00792F8E">
      <w:pPr>
        <w:pStyle w:val="1"/>
        <w:ind w:left="1421" w:right="1886"/>
        <w:rPr>
          <w:b/>
          <w:sz w:val="28"/>
          <w:szCs w:val="28"/>
        </w:rPr>
      </w:pPr>
      <w:r w:rsidRPr="002F171D">
        <w:rPr>
          <w:b/>
          <w:sz w:val="28"/>
          <w:szCs w:val="28"/>
        </w:rPr>
        <w:t xml:space="preserve">4. Время </w:t>
      </w:r>
      <w:r w:rsidR="003212A3" w:rsidRPr="002F171D">
        <w:rPr>
          <w:b/>
          <w:sz w:val="28"/>
          <w:szCs w:val="28"/>
        </w:rPr>
        <w:t>проведения</w:t>
      </w:r>
    </w:p>
    <w:p w14:paraId="22278FB0" w14:textId="7C40E409" w:rsidR="00CB3D4F" w:rsidRPr="002F171D" w:rsidRDefault="003212A3">
      <w:pPr>
        <w:spacing w:after="293" w:line="247" w:lineRule="auto"/>
        <w:ind w:left="778" w:right="79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Время проведения — в течение 20</w:t>
      </w:r>
      <w:r w:rsidR="0082554E" w:rsidRPr="002F171D">
        <w:rPr>
          <w:sz w:val="28"/>
          <w:szCs w:val="28"/>
        </w:rPr>
        <w:t>20</w:t>
      </w:r>
      <w:r w:rsidRPr="002F171D">
        <w:rPr>
          <w:sz w:val="28"/>
          <w:szCs w:val="28"/>
        </w:rPr>
        <w:t>-20</w:t>
      </w:r>
      <w:r w:rsidR="0082554E" w:rsidRPr="002F171D">
        <w:rPr>
          <w:sz w:val="28"/>
          <w:szCs w:val="28"/>
        </w:rPr>
        <w:t>21</w:t>
      </w:r>
      <w:r w:rsidRPr="002F171D">
        <w:rPr>
          <w:sz w:val="28"/>
          <w:szCs w:val="28"/>
        </w:rPr>
        <w:t xml:space="preserve"> учебного года.</w:t>
      </w:r>
    </w:p>
    <w:p w14:paraId="62C012ED" w14:textId="77777777" w:rsidR="008E23D7" w:rsidRPr="002F171D" w:rsidRDefault="003212A3" w:rsidP="00792F8E">
      <w:pPr>
        <w:pStyle w:val="1"/>
        <w:ind w:left="1421" w:right="1894"/>
        <w:rPr>
          <w:b/>
          <w:sz w:val="28"/>
          <w:szCs w:val="28"/>
        </w:rPr>
      </w:pPr>
      <w:r w:rsidRPr="002F171D">
        <w:rPr>
          <w:b/>
          <w:sz w:val="28"/>
          <w:szCs w:val="28"/>
        </w:rPr>
        <w:t>5. Порядок проведения</w:t>
      </w:r>
    </w:p>
    <w:p w14:paraId="7DA2EC94" w14:textId="77777777" w:rsidR="00CB3D4F" w:rsidRPr="002F171D" w:rsidRDefault="00D067A5">
      <w:pPr>
        <w:spacing w:after="4" w:line="247" w:lineRule="auto"/>
        <w:ind w:left="64" w:right="555" w:firstLine="703"/>
        <w:jc w:val="both"/>
        <w:rPr>
          <w:sz w:val="28"/>
          <w:szCs w:val="28"/>
        </w:rPr>
      </w:pPr>
      <w:r w:rsidRPr="002F171D">
        <w:rPr>
          <w:sz w:val="28"/>
          <w:szCs w:val="28"/>
        </w:rPr>
        <w:t>5.1. Проект реализуется в ОО.</w:t>
      </w:r>
    </w:p>
    <w:p w14:paraId="799B4BB0" w14:textId="4D67BBC4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5.</w:t>
      </w:r>
      <w:r w:rsidR="002F171D" w:rsidRPr="002F171D">
        <w:rPr>
          <w:color w:val="auto"/>
          <w:sz w:val="28"/>
          <w:szCs w:val="28"/>
        </w:rPr>
        <w:t>2</w:t>
      </w:r>
      <w:r w:rsidRPr="002F171D">
        <w:rPr>
          <w:color w:val="auto"/>
          <w:sz w:val="28"/>
          <w:szCs w:val="28"/>
        </w:rPr>
        <w:t>. Проект реализовывается в системе воспитательной работы МБОУ СОШ</w:t>
      </w:r>
      <w:r w:rsidR="001313CE" w:rsidRPr="002F171D">
        <w:rPr>
          <w:color w:val="auto"/>
          <w:sz w:val="28"/>
          <w:szCs w:val="28"/>
        </w:rPr>
        <w:t xml:space="preserve"> №25</w:t>
      </w:r>
      <w:r w:rsidRPr="002F171D">
        <w:rPr>
          <w:color w:val="auto"/>
          <w:sz w:val="28"/>
          <w:szCs w:val="28"/>
        </w:rPr>
        <w:t xml:space="preserve">. </w:t>
      </w:r>
    </w:p>
    <w:p w14:paraId="55B397A5" w14:textId="1E1FA263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5.</w:t>
      </w:r>
      <w:r w:rsidR="002F171D" w:rsidRPr="002F171D">
        <w:rPr>
          <w:color w:val="auto"/>
          <w:sz w:val="28"/>
          <w:szCs w:val="28"/>
        </w:rPr>
        <w:t>3</w:t>
      </w:r>
      <w:r w:rsidRPr="002F171D">
        <w:rPr>
          <w:color w:val="auto"/>
          <w:sz w:val="28"/>
          <w:szCs w:val="28"/>
        </w:rPr>
        <w:t xml:space="preserve">. Участники – учащиеся </w:t>
      </w:r>
      <w:r w:rsidR="001313CE" w:rsidRPr="002F171D">
        <w:rPr>
          <w:color w:val="auto"/>
          <w:sz w:val="28"/>
          <w:szCs w:val="28"/>
        </w:rPr>
        <w:t>1</w:t>
      </w:r>
      <w:r w:rsidRPr="002F171D">
        <w:rPr>
          <w:color w:val="auto"/>
          <w:sz w:val="28"/>
          <w:szCs w:val="28"/>
        </w:rPr>
        <w:t>-</w:t>
      </w:r>
      <w:r w:rsidR="001313CE" w:rsidRPr="002F171D">
        <w:rPr>
          <w:color w:val="auto"/>
          <w:sz w:val="28"/>
          <w:szCs w:val="28"/>
        </w:rPr>
        <w:t>11</w:t>
      </w:r>
      <w:r w:rsidRPr="002F171D">
        <w:rPr>
          <w:color w:val="auto"/>
          <w:sz w:val="28"/>
          <w:szCs w:val="28"/>
        </w:rPr>
        <w:t xml:space="preserve"> классов по итогам учебной четверти на классном собрании (классном часе, воспитательном мероприятии) </w:t>
      </w:r>
      <w:r w:rsidR="00CD4A0D" w:rsidRPr="002F171D">
        <w:rPr>
          <w:color w:val="auto"/>
          <w:sz w:val="28"/>
          <w:szCs w:val="28"/>
        </w:rPr>
        <w:t>определяют с</w:t>
      </w:r>
      <w:r w:rsidRPr="002F171D">
        <w:rPr>
          <w:color w:val="auto"/>
          <w:sz w:val="28"/>
          <w:szCs w:val="28"/>
        </w:rPr>
        <w:t xml:space="preserve"> помощью голосования (открытого или закрытого по решению класса), кто наиболее достоин в следующей учебной четверти сидеть за Партой Героя на </w:t>
      </w:r>
      <w:r w:rsidR="00CD4A0D" w:rsidRPr="002F171D">
        <w:rPr>
          <w:color w:val="auto"/>
          <w:sz w:val="28"/>
          <w:szCs w:val="28"/>
        </w:rPr>
        <w:t>уроках.</w:t>
      </w:r>
    </w:p>
    <w:p w14:paraId="65CD86C1" w14:textId="6B4C078E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5.</w:t>
      </w:r>
      <w:r w:rsidR="002F171D" w:rsidRPr="002F171D">
        <w:rPr>
          <w:color w:val="auto"/>
          <w:sz w:val="28"/>
          <w:szCs w:val="28"/>
        </w:rPr>
        <w:t>4</w:t>
      </w:r>
      <w:r w:rsidRPr="002F171D">
        <w:rPr>
          <w:color w:val="auto"/>
          <w:sz w:val="28"/>
          <w:szCs w:val="28"/>
        </w:rPr>
        <w:t>. Критериями для выявления наиболее достойных обучающихся являются:</w:t>
      </w:r>
    </w:p>
    <w:p w14:paraId="18B796F2" w14:textId="77777777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- поведение в школе и повседневной жизни;</w:t>
      </w:r>
    </w:p>
    <w:p w14:paraId="56268CEB" w14:textId="77777777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- положительная динамика в успеваемости по учебным предметам;</w:t>
      </w:r>
    </w:p>
    <w:p w14:paraId="1FF8E665" w14:textId="77777777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- участие в общественных делах класса и школы;</w:t>
      </w:r>
    </w:p>
    <w:p w14:paraId="2AAB6E0F" w14:textId="77777777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- здоровый образ жизни;</w:t>
      </w:r>
    </w:p>
    <w:p w14:paraId="0DAA063A" w14:textId="77777777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lastRenderedPageBreak/>
        <w:t>- нравственная, жизненная позиция, являющаяся примером для подражания.</w:t>
      </w:r>
    </w:p>
    <w:p w14:paraId="4EBD8B34" w14:textId="237E9E4E" w:rsidR="00866FC9" w:rsidRPr="002F171D" w:rsidRDefault="00866FC9" w:rsidP="00866FC9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2F171D">
        <w:rPr>
          <w:color w:val="auto"/>
          <w:sz w:val="28"/>
          <w:szCs w:val="28"/>
        </w:rPr>
        <w:t>5.</w:t>
      </w:r>
      <w:r w:rsidR="002F171D" w:rsidRPr="002F171D">
        <w:rPr>
          <w:color w:val="auto"/>
          <w:sz w:val="28"/>
          <w:szCs w:val="28"/>
        </w:rPr>
        <w:t>5</w:t>
      </w:r>
      <w:r w:rsidRPr="002F171D">
        <w:rPr>
          <w:color w:val="auto"/>
          <w:sz w:val="28"/>
          <w:szCs w:val="28"/>
        </w:rPr>
        <w:t>. Учащиеся, победившие в голосовании, получают возможность и имеют право в течение следующей учебной четверти обучаться за «Партой Героя».</w:t>
      </w:r>
    </w:p>
    <w:p w14:paraId="58922334" w14:textId="77777777" w:rsidR="00866FC9" w:rsidRPr="002F171D" w:rsidRDefault="00866FC9" w:rsidP="00866FC9">
      <w:pPr>
        <w:spacing w:after="0" w:line="240" w:lineRule="auto"/>
        <w:jc w:val="both"/>
        <w:rPr>
          <w:color w:val="auto"/>
          <w:sz w:val="28"/>
          <w:szCs w:val="28"/>
        </w:rPr>
      </w:pPr>
    </w:p>
    <w:p w14:paraId="5CFCD4FB" w14:textId="0C9A52CE" w:rsidR="00866FC9" w:rsidRPr="002F171D" w:rsidRDefault="002F171D" w:rsidP="00866FC9">
      <w:pPr>
        <w:spacing w:after="0" w:line="240" w:lineRule="auto"/>
        <w:jc w:val="center"/>
        <w:rPr>
          <w:b/>
          <w:color w:val="010423"/>
          <w:sz w:val="28"/>
          <w:szCs w:val="28"/>
        </w:rPr>
      </w:pPr>
      <w:r w:rsidRPr="002F171D">
        <w:rPr>
          <w:b/>
          <w:color w:val="010423"/>
          <w:sz w:val="28"/>
          <w:szCs w:val="28"/>
        </w:rPr>
        <w:t>6</w:t>
      </w:r>
      <w:r w:rsidR="00866FC9" w:rsidRPr="002F171D">
        <w:rPr>
          <w:b/>
          <w:color w:val="010423"/>
          <w:sz w:val="28"/>
          <w:szCs w:val="28"/>
        </w:rPr>
        <w:t>. Финансирование проекта</w:t>
      </w:r>
    </w:p>
    <w:p w14:paraId="6A839386" w14:textId="740260F6" w:rsidR="00866FC9" w:rsidRPr="002F171D" w:rsidRDefault="002F171D" w:rsidP="00866FC9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2F171D">
        <w:rPr>
          <w:color w:val="010423"/>
          <w:sz w:val="28"/>
          <w:szCs w:val="28"/>
        </w:rPr>
        <w:t>6</w:t>
      </w:r>
      <w:r w:rsidR="00866FC9" w:rsidRPr="002F171D">
        <w:rPr>
          <w:color w:val="010423"/>
          <w:sz w:val="28"/>
          <w:szCs w:val="28"/>
        </w:rPr>
        <w:t>.1. Финансирование реализации проекта «Парта героя» осуществляет МБОУ СОШ</w:t>
      </w:r>
      <w:r w:rsidR="001313CE" w:rsidRPr="002F171D">
        <w:rPr>
          <w:color w:val="010423"/>
          <w:sz w:val="28"/>
          <w:szCs w:val="28"/>
        </w:rPr>
        <w:t xml:space="preserve"> №25</w:t>
      </w:r>
      <w:r w:rsidR="00866FC9" w:rsidRPr="002F171D">
        <w:rPr>
          <w:color w:val="010423"/>
          <w:sz w:val="28"/>
          <w:szCs w:val="28"/>
        </w:rPr>
        <w:t>.</w:t>
      </w:r>
    </w:p>
    <w:p w14:paraId="54BF5C90" w14:textId="580F3FCE" w:rsidR="00866FC9" w:rsidRPr="002F171D" w:rsidRDefault="002F171D" w:rsidP="00866FC9">
      <w:pPr>
        <w:spacing w:after="0" w:line="240" w:lineRule="auto"/>
        <w:ind w:firstLine="708"/>
        <w:jc w:val="both"/>
        <w:rPr>
          <w:color w:val="010423"/>
          <w:sz w:val="28"/>
          <w:szCs w:val="28"/>
        </w:rPr>
      </w:pPr>
      <w:r w:rsidRPr="002F171D">
        <w:rPr>
          <w:color w:val="010423"/>
          <w:sz w:val="28"/>
          <w:szCs w:val="28"/>
        </w:rPr>
        <w:t>6</w:t>
      </w:r>
      <w:r w:rsidR="00866FC9" w:rsidRPr="002F171D">
        <w:rPr>
          <w:color w:val="010423"/>
          <w:sz w:val="28"/>
          <w:szCs w:val="28"/>
        </w:rPr>
        <w:t>.2. Организационную, финансовую и материально-техническую поддержку Проекту могут оказывать любые юридические и физические лица.</w:t>
      </w:r>
    </w:p>
    <w:p w14:paraId="4C4ED4D5" w14:textId="77777777" w:rsidR="00866FC9" w:rsidRPr="002F171D" w:rsidRDefault="00866FC9" w:rsidP="00866FC9">
      <w:pPr>
        <w:spacing w:after="0" w:line="240" w:lineRule="auto"/>
        <w:rPr>
          <w:b/>
          <w:color w:val="010423"/>
          <w:sz w:val="28"/>
          <w:szCs w:val="28"/>
        </w:rPr>
      </w:pPr>
    </w:p>
    <w:p w14:paraId="0747C507" w14:textId="5D0236F5" w:rsidR="00866FC9" w:rsidRPr="002F171D" w:rsidRDefault="002F171D" w:rsidP="00866FC9">
      <w:pPr>
        <w:spacing w:after="0" w:line="240" w:lineRule="auto"/>
        <w:jc w:val="center"/>
        <w:rPr>
          <w:b/>
          <w:color w:val="010423"/>
          <w:sz w:val="28"/>
          <w:szCs w:val="28"/>
        </w:rPr>
      </w:pPr>
      <w:r w:rsidRPr="002F171D">
        <w:rPr>
          <w:b/>
          <w:color w:val="010423"/>
          <w:sz w:val="28"/>
          <w:szCs w:val="28"/>
        </w:rPr>
        <w:t>7</w:t>
      </w:r>
      <w:r w:rsidR="00866FC9" w:rsidRPr="002F171D">
        <w:rPr>
          <w:b/>
          <w:color w:val="010423"/>
          <w:sz w:val="28"/>
          <w:szCs w:val="28"/>
        </w:rPr>
        <w:t>. Заключительные положения</w:t>
      </w:r>
    </w:p>
    <w:p w14:paraId="675E4241" w14:textId="34533F77" w:rsidR="00866FC9" w:rsidRPr="002F171D" w:rsidRDefault="002F171D" w:rsidP="002F171D">
      <w:pPr>
        <w:spacing w:after="0" w:line="240" w:lineRule="auto"/>
        <w:jc w:val="both"/>
        <w:rPr>
          <w:color w:val="010423"/>
          <w:sz w:val="28"/>
          <w:szCs w:val="28"/>
        </w:rPr>
      </w:pPr>
      <w:r w:rsidRPr="002F171D">
        <w:rPr>
          <w:color w:val="010423"/>
          <w:sz w:val="28"/>
          <w:szCs w:val="28"/>
        </w:rPr>
        <w:t xml:space="preserve">          7.</w:t>
      </w:r>
      <w:r w:rsidR="00866FC9" w:rsidRPr="002F171D">
        <w:rPr>
          <w:color w:val="010423"/>
          <w:sz w:val="28"/>
          <w:szCs w:val="28"/>
        </w:rPr>
        <w:t>1. Все вопросы, не отраженные в настоящем Положении, решаются на совещании классных руководителей и заседании школьного Парламента – органа самоуправления обучающихся МБОУ  СОШ</w:t>
      </w:r>
      <w:r w:rsidR="001313CE" w:rsidRPr="002F171D">
        <w:rPr>
          <w:color w:val="010423"/>
          <w:sz w:val="28"/>
          <w:szCs w:val="28"/>
        </w:rPr>
        <w:t xml:space="preserve"> №25</w:t>
      </w:r>
      <w:r w:rsidR="00866FC9" w:rsidRPr="002F171D">
        <w:rPr>
          <w:color w:val="010423"/>
          <w:sz w:val="28"/>
          <w:szCs w:val="28"/>
        </w:rPr>
        <w:t>, исходя из компетенции в рамках сложившейся ситуации и в соответствии с действующим законодательством.</w:t>
      </w:r>
    </w:p>
    <w:p w14:paraId="2620B7F8" w14:textId="77777777" w:rsidR="00866FC9" w:rsidRPr="002F171D" w:rsidRDefault="00866FC9" w:rsidP="00866FC9">
      <w:pPr>
        <w:spacing w:after="0" w:line="240" w:lineRule="auto"/>
        <w:rPr>
          <w:color w:val="auto"/>
          <w:sz w:val="28"/>
          <w:szCs w:val="28"/>
        </w:rPr>
      </w:pPr>
    </w:p>
    <w:p w14:paraId="503E5E57" w14:textId="77777777" w:rsidR="00866FC9" w:rsidRPr="002F171D" w:rsidRDefault="00866FC9" w:rsidP="00866FC9">
      <w:pPr>
        <w:spacing w:after="0" w:line="240" w:lineRule="auto"/>
        <w:rPr>
          <w:color w:val="auto"/>
          <w:sz w:val="28"/>
          <w:szCs w:val="28"/>
        </w:rPr>
      </w:pPr>
    </w:p>
    <w:p w14:paraId="03B600C2" w14:textId="77777777" w:rsidR="00866FC9" w:rsidRPr="00866FC9" w:rsidRDefault="00866FC9" w:rsidP="00866FC9">
      <w:pPr>
        <w:spacing w:after="0" w:line="240" w:lineRule="auto"/>
        <w:rPr>
          <w:b/>
          <w:color w:val="auto"/>
          <w:sz w:val="24"/>
          <w:szCs w:val="24"/>
        </w:rPr>
      </w:pPr>
    </w:p>
    <w:p w14:paraId="7847BB16" w14:textId="77777777" w:rsidR="00866FC9" w:rsidRPr="00866FC9" w:rsidRDefault="00866FC9" w:rsidP="00866FC9">
      <w:pPr>
        <w:spacing w:after="0" w:line="240" w:lineRule="auto"/>
        <w:rPr>
          <w:b/>
          <w:color w:val="auto"/>
          <w:sz w:val="24"/>
          <w:szCs w:val="24"/>
        </w:rPr>
      </w:pPr>
    </w:p>
    <w:p w14:paraId="72E12610" w14:textId="77777777" w:rsidR="00866FC9" w:rsidRPr="00866FC9" w:rsidRDefault="00866FC9" w:rsidP="00866FC9">
      <w:pPr>
        <w:spacing w:after="0" w:line="240" w:lineRule="auto"/>
        <w:rPr>
          <w:b/>
          <w:color w:val="auto"/>
          <w:sz w:val="24"/>
          <w:szCs w:val="24"/>
        </w:rPr>
      </w:pPr>
    </w:p>
    <w:p w14:paraId="427E2362" w14:textId="77777777" w:rsidR="00866FC9" w:rsidRPr="00866FC9" w:rsidRDefault="00866FC9" w:rsidP="00866FC9">
      <w:pPr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7C202BE8" w14:textId="77777777" w:rsidR="00866FC9" w:rsidRPr="00866FC9" w:rsidRDefault="00866FC9" w:rsidP="00866FC9">
      <w:pPr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79416428" w14:textId="77777777" w:rsidR="00866FC9" w:rsidRPr="00866FC9" w:rsidRDefault="00866FC9" w:rsidP="00866FC9">
      <w:pPr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6870CBC" w14:textId="5CAC3C8E" w:rsidR="00CB3D4F" w:rsidRDefault="00CB3D4F" w:rsidP="0082554E">
      <w:pPr>
        <w:spacing w:after="318" w:line="247" w:lineRule="auto"/>
        <w:ind w:left="64" w:right="79" w:firstLine="703"/>
        <w:jc w:val="both"/>
      </w:pPr>
    </w:p>
    <w:p w14:paraId="69C08F59" w14:textId="77777777" w:rsidR="000132FC" w:rsidRDefault="000132FC" w:rsidP="000132FC">
      <w:pPr>
        <w:spacing w:after="341"/>
        <w:ind w:right="-684"/>
        <w:jc w:val="right"/>
        <w:rPr>
          <w:sz w:val="28"/>
          <w:szCs w:val="28"/>
        </w:rPr>
      </w:pPr>
    </w:p>
    <w:p w14:paraId="347E3303" w14:textId="77777777" w:rsidR="000132FC" w:rsidRDefault="000132FC" w:rsidP="00AA1571">
      <w:pPr>
        <w:spacing w:after="0"/>
        <w:ind w:left="2639" w:hanging="10"/>
        <w:jc w:val="right"/>
        <w:rPr>
          <w:sz w:val="30"/>
        </w:rPr>
      </w:pPr>
    </w:p>
    <w:p w14:paraId="6877CEAF" w14:textId="77777777" w:rsidR="000132FC" w:rsidRDefault="000132FC" w:rsidP="00AA1571">
      <w:pPr>
        <w:spacing w:after="0"/>
        <w:ind w:left="2639" w:hanging="10"/>
        <w:jc w:val="right"/>
        <w:rPr>
          <w:sz w:val="30"/>
        </w:rPr>
      </w:pPr>
    </w:p>
    <w:p w14:paraId="5740EC2F" w14:textId="77777777" w:rsidR="000132FC" w:rsidRDefault="000132FC" w:rsidP="00AA1571">
      <w:pPr>
        <w:spacing w:after="0"/>
        <w:ind w:left="2639" w:hanging="10"/>
        <w:jc w:val="right"/>
        <w:rPr>
          <w:sz w:val="30"/>
        </w:rPr>
      </w:pPr>
    </w:p>
    <w:p w14:paraId="70B1B464" w14:textId="77777777" w:rsidR="000132FC" w:rsidRDefault="000132FC" w:rsidP="00AA1571">
      <w:pPr>
        <w:spacing w:after="0"/>
        <w:ind w:left="2639" w:hanging="10"/>
        <w:jc w:val="right"/>
        <w:rPr>
          <w:sz w:val="30"/>
        </w:rPr>
      </w:pPr>
    </w:p>
    <w:p w14:paraId="6C62610D" w14:textId="77777777" w:rsidR="000132FC" w:rsidRDefault="000132FC" w:rsidP="00AA1571">
      <w:pPr>
        <w:spacing w:after="0"/>
        <w:ind w:left="2639" w:hanging="10"/>
        <w:jc w:val="right"/>
        <w:rPr>
          <w:sz w:val="30"/>
        </w:rPr>
      </w:pPr>
    </w:p>
    <w:p w14:paraId="15323253" w14:textId="77777777" w:rsidR="0068646E" w:rsidRDefault="0068646E" w:rsidP="0068646E">
      <w:pPr>
        <w:spacing w:after="5" w:line="253" w:lineRule="auto"/>
        <w:ind w:right="598"/>
        <w:jc w:val="right"/>
        <w:rPr>
          <w:sz w:val="24"/>
          <w:szCs w:val="24"/>
        </w:rPr>
      </w:pPr>
    </w:p>
    <w:p w14:paraId="32B61400" w14:textId="77777777" w:rsidR="0068646E" w:rsidRDefault="0068646E" w:rsidP="0068646E">
      <w:pPr>
        <w:rPr>
          <w:sz w:val="24"/>
        </w:rPr>
      </w:pPr>
    </w:p>
    <w:p w14:paraId="0E2A0A5C" w14:textId="77777777" w:rsidR="0068646E" w:rsidRDefault="0068646E" w:rsidP="0068646E">
      <w:pPr>
        <w:rPr>
          <w:sz w:val="24"/>
        </w:rPr>
      </w:pPr>
    </w:p>
    <w:p w14:paraId="7DDC3466" w14:textId="77777777" w:rsidR="0068646E" w:rsidRDefault="0068646E" w:rsidP="0068646E">
      <w:pPr>
        <w:rPr>
          <w:sz w:val="24"/>
        </w:rPr>
      </w:pPr>
    </w:p>
    <w:p w14:paraId="03D32A1D" w14:textId="77777777" w:rsidR="0068646E" w:rsidRDefault="0068646E" w:rsidP="0068646E">
      <w:pPr>
        <w:rPr>
          <w:sz w:val="24"/>
        </w:rPr>
      </w:pPr>
    </w:p>
    <w:p w14:paraId="57035427" w14:textId="77777777" w:rsidR="0068646E" w:rsidRDefault="0068646E" w:rsidP="0068646E">
      <w:pPr>
        <w:rPr>
          <w:sz w:val="24"/>
        </w:rPr>
      </w:pPr>
    </w:p>
    <w:p w14:paraId="35C05028" w14:textId="77777777" w:rsidR="0068646E" w:rsidRDefault="0068646E" w:rsidP="0068646E">
      <w:pPr>
        <w:rPr>
          <w:sz w:val="24"/>
        </w:rPr>
      </w:pPr>
    </w:p>
    <w:p w14:paraId="2DCFEF44" w14:textId="77777777" w:rsidR="0068646E" w:rsidRDefault="0068646E" w:rsidP="0068646E">
      <w:pPr>
        <w:rPr>
          <w:sz w:val="24"/>
        </w:rPr>
      </w:pPr>
    </w:p>
    <w:p w14:paraId="1D1ACA4A" w14:textId="77777777" w:rsidR="0068646E" w:rsidRDefault="0068646E" w:rsidP="0068646E">
      <w:pPr>
        <w:rPr>
          <w:sz w:val="24"/>
        </w:rPr>
      </w:pPr>
    </w:p>
    <w:p w14:paraId="27CF3068" w14:textId="77777777" w:rsidR="0068646E" w:rsidRDefault="0068646E" w:rsidP="0068646E">
      <w:pPr>
        <w:rPr>
          <w:sz w:val="24"/>
        </w:rPr>
      </w:pPr>
    </w:p>
    <w:p w14:paraId="5280D01C" w14:textId="77777777" w:rsidR="0068646E" w:rsidRDefault="0068646E" w:rsidP="0068646E">
      <w:pPr>
        <w:rPr>
          <w:sz w:val="24"/>
        </w:rPr>
      </w:pPr>
    </w:p>
    <w:p w14:paraId="32BCA335" w14:textId="77777777" w:rsidR="0068646E" w:rsidRDefault="0068646E" w:rsidP="0068646E">
      <w:pPr>
        <w:spacing w:after="4" w:line="248" w:lineRule="auto"/>
        <w:rPr>
          <w:sz w:val="24"/>
        </w:rPr>
      </w:pPr>
    </w:p>
    <w:p w14:paraId="09CDE45A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3ABDF7BC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24D5B320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3545A592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4BEDAECD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7857C35D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59EEBF45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372C96E7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44A5F7C8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2E1F81A8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09BDE73F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555D0DDD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6DE9B70B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3A200015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78AFEC6F" w14:textId="77777777" w:rsidR="0068646E" w:rsidRDefault="0068646E" w:rsidP="0068646E">
      <w:pPr>
        <w:spacing w:after="4" w:line="248" w:lineRule="auto"/>
        <w:ind w:left="6079" w:firstLine="2511"/>
        <w:rPr>
          <w:sz w:val="24"/>
        </w:rPr>
      </w:pPr>
    </w:p>
    <w:p w14:paraId="3F043648" w14:textId="77777777" w:rsidR="000132FC" w:rsidRDefault="000132FC" w:rsidP="000132FC">
      <w:pPr>
        <w:spacing w:after="0"/>
        <w:rPr>
          <w:sz w:val="30"/>
        </w:rPr>
      </w:pPr>
    </w:p>
    <w:sectPr w:rsidR="000132FC" w:rsidSect="000132FC">
      <w:headerReference w:type="even" r:id="rId8"/>
      <w:headerReference w:type="default" r:id="rId9"/>
      <w:headerReference w:type="first" r:id="rId10"/>
      <w:pgSz w:w="11920" w:h="16840"/>
      <w:pgMar w:top="720" w:right="720" w:bottom="720" w:left="720" w:header="6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152B" w14:textId="77777777" w:rsidR="009E0040" w:rsidRDefault="009E0040">
      <w:pPr>
        <w:spacing w:after="0" w:line="240" w:lineRule="auto"/>
      </w:pPr>
      <w:r>
        <w:separator/>
      </w:r>
    </w:p>
  </w:endnote>
  <w:endnote w:type="continuationSeparator" w:id="0">
    <w:p w14:paraId="28A8714F" w14:textId="77777777" w:rsidR="009E0040" w:rsidRDefault="009E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C269" w14:textId="77777777" w:rsidR="009E0040" w:rsidRDefault="009E0040">
      <w:pPr>
        <w:spacing w:after="0" w:line="240" w:lineRule="auto"/>
      </w:pPr>
      <w:r>
        <w:separator/>
      </w:r>
    </w:p>
  </w:footnote>
  <w:footnote w:type="continuationSeparator" w:id="0">
    <w:p w14:paraId="4B8CC199" w14:textId="77777777" w:rsidR="009E0040" w:rsidRDefault="009E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D7CA" w14:textId="77777777" w:rsidR="00CB3D4F" w:rsidRDefault="003212A3">
    <w:pPr>
      <w:spacing w:after="301"/>
      <w:ind w:right="6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23D7">
      <w:rPr>
        <w:noProof/>
      </w:rPr>
      <w:t>6</w:t>
    </w:r>
    <w:r>
      <w:fldChar w:fldCharType="end"/>
    </w:r>
  </w:p>
  <w:p w14:paraId="0A663AD3" w14:textId="77777777" w:rsidR="00CB3D4F" w:rsidRDefault="00CB3D4F">
    <w:pPr>
      <w:spacing w:after="0"/>
      <w:ind w:right="115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A7C0" w14:textId="77777777" w:rsidR="00CB3D4F" w:rsidRDefault="003212A3">
    <w:pPr>
      <w:spacing w:after="0"/>
      <w:ind w:left="54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F4FE8">
      <w:rPr>
        <w:noProof/>
        <w:sz w:val="24"/>
      </w:rPr>
      <w:t>9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8130" w14:textId="77777777" w:rsidR="00CB3D4F" w:rsidRDefault="003212A3">
    <w:pPr>
      <w:spacing w:after="301"/>
      <w:ind w:right="60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14:paraId="5FB1CF06" w14:textId="77777777" w:rsidR="00CB3D4F" w:rsidRDefault="003212A3">
    <w:pPr>
      <w:spacing w:after="0"/>
      <w:ind w:right="1152"/>
      <w:jc w:val="right"/>
    </w:pPr>
    <w:r>
      <w:rPr>
        <w:sz w:val="30"/>
      </w:rPr>
      <w:t xml:space="preserve">Приложение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604A5"/>
    <w:multiLevelType w:val="hybridMultilevel"/>
    <w:tmpl w:val="11B49590"/>
    <w:lvl w:ilvl="0" w:tplc="B150CE1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28731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4F"/>
    <w:rsid w:val="000132FC"/>
    <w:rsid w:val="000E28E3"/>
    <w:rsid w:val="001313CE"/>
    <w:rsid w:val="001E6223"/>
    <w:rsid w:val="002C081A"/>
    <w:rsid w:val="002E3123"/>
    <w:rsid w:val="002F171D"/>
    <w:rsid w:val="00310BB3"/>
    <w:rsid w:val="003212A3"/>
    <w:rsid w:val="00452631"/>
    <w:rsid w:val="004531EA"/>
    <w:rsid w:val="00535FA8"/>
    <w:rsid w:val="00555AE4"/>
    <w:rsid w:val="005A0AB2"/>
    <w:rsid w:val="005B2172"/>
    <w:rsid w:val="005E2D3C"/>
    <w:rsid w:val="005F7B1B"/>
    <w:rsid w:val="0068646E"/>
    <w:rsid w:val="006A1701"/>
    <w:rsid w:val="006D0DEF"/>
    <w:rsid w:val="006D7A19"/>
    <w:rsid w:val="00792F8E"/>
    <w:rsid w:val="007C0CC9"/>
    <w:rsid w:val="007D7C6B"/>
    <w:rsid w:val="00823B9E"/>
    <w:rsid w:val="0082554E"/>
    <w:rsid w:val="00866FC9"/>
    <w:rsid w:val="008E23D7"/>
    <w:rsid w:val="00901CE2"/>
    <w:rsid w:val="009948D1"/>
    <w:rsid w:val="009E0040"/>
    <w:rsid w:val="00A2416A"/>
    <w:rsid w:val="00AA1571"/>
    <w:rsid w:val="00B42AD5"/>
    <w:rsid w:val="00B61C14"/>
    <w:rsid w:val="00BF4FE8"/>
    <w:rsid w:val="00C64418"/>
    <w:rsid w:val="00CB3D4F"/>
    <w:rsid w:val="00CD4A0D"/>
    <w:rsid w:val="00D067A5"/>
    <w:rsid w:val="00DA2A56"/>
    <w:rsid w:val="00EE0A1E"/>
    <w:rsid w:val="00F2131B"/>
    <w:rsid w:val="00F33BF4"/>
    <w:rsid w:val="00F77A88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E4F"/>
  <w15:docId w15:val="{2FED8CCB-E569-45A3-8F91-688DFD41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6A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733" w:right="23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"/>
      <w:ind w:left="716" w:hanging="10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31E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E23D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1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2F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81D8-4C6A-4AA2-958E-B3998E59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Трифонова Маргарита Петровна</cp:lastModifiedBy>
  <cp:revision>26</cp:revision>
  <cp:lastPrinted>2023-07-16T00:06:00Z</cp:lastPrinted>
  <dcterms:created xsi:type="dcterms:W3CDTF">2018-11-13T14:09:00Z</dcterms:created>
  <dcterms:modified xsi:type="dcterms:W3CDTF">2023-07-16T00:06:00Z</dcterms:modified>
</cp:coreProperties>
</file>